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0733" w14:textId="77777777" w:rsidR="00F84130" w:rsidRDefault="00F84130" w:rsidP="00933965">
      <w:pPr>
        <w:jc w:val="center"/>
        <w:rPr>
          <w:rFonts w:ascii="Elephant" w:hAnsi="Elephant"/>
          <w:b/>
          <w:sz w:val="28"/>
          <w:szCs w:val="28"/>
        </w:rPr>
      </w:pPr>
      <w:r>
        <w:rPr>
          <w:rFonts w:ascii="Elephant" w:hAnsi="Elephant"/>
          <w:b/>
          <w:sz w:val="28"/>
          <w:szCs w:val="28"/>
        </w:rPr>
        <w:t xml:space="preserve">New Mountain Top Baptist Church </w:t>
      </w:r>
    </w:p>
    <w:p w14:paraId="5647D8A1" w14:textId="6AB3ECE4" w:rsidR="0006088E" w:rsidRPr="00F84130" w:rsidRDefault="00FB429B" w:rsidP="00933965">
      <w:pPr>
        <w:jc w:val="center"/>
        <w:rPr>
          <w:rFonts w:ascii="Elephant" w:hAnsi="Elephant"/>
          <w:b/>
          <w:sz w:val="28"/>
          <w:szCs w:val="28"/>
        </w:rPr>
      </w:pPr>
      <w:r>
        <w:rPr>
          <w:rFonts w:ascii="Elephant" w:hAnsi="Elephant"/>
          <w:b/>
          <w:sz w:val="28"/>
          <w:szCs w:val="28"/>
        </w:rPr>
        <w:t xml:space="preserve">Annual Budget </w:t>
      </w:r>
      <w:r w:rsidR="008B5414">
        <w:rPr>
          <w:rFonts w:ascii="Elephant" w:hAnsi="Elephant"/>
          <w:b/>
          <w:sz w:val="28"/>
          <w:szCs w:val="28"/>
        </w:rPr>
        <w:t xml:space="preserve">Plan </w:t>
      </w:r>
      <w:r w:rsidR="001A5025">
        <w:rPr>
          <w:rFonts w:ascii="Elephant" w:hAnsi="Elephant"/>
          <w:b/>
          <w:sz w:val="28"/>
          <w:szCs w:val="28"/>
        </w:rPr>
        <w:t>F</w:t>
      </w:r>
      <w:r w:rsidR="008B5414">
        <w:rPr>
          <w:rFonts w:ascii="Elephant" w:hAnsi="Elephant"/>
          <w:b/>
          <w:sz w:val="28"/>
          <w:szCs w:val="28"/>
        </w:rPr>
        <w:t>orm</w:t>
      </w:r>
    </w:p>
    <w:p w14:paraId="1D4E7939" w14:textId="723EC51D" w:rsidR="00065538" w:rsidRDefault="00065538" w:rsidP="00715881">
      <w:pPr>
        <w:rPr>
          <w:b/>
          <w:sz w:val="32"/>
          <w:szCs w:val="32"/>
        </w:rPr>
      </w:pPr>
      <w:r w:rsidRPr="00065538">
        <w:rPr>
          <w:b/>
          <w:sz w:val="28"/>
          <w:szCs w:val="28"/>
        </w:rPr>
        <w:t>Auxiliary</w:t>
      </w:r>
      <w:r w:rsidR="003039F8">
        <w:rPr>
          <w:b/>
          <w:sz w:val="28"/>
          <w:szCs w:val="28"/>
        </w:rPr>
        <w:t>/Committee</w:t>
      </w:r>
      <w:r w:rsidR="001A5025">
        <w:rPr>
          <w:b/>
          <w:sz w:val="28"/>
          <w:szCs w:val="28"/>
        </w:rPr>
        <w:t>/Account Manager</w:t>
      </w:r>
      <w:r w:rsidR="00120C78" w:rsidRPr="00065538">
        <w:rPr>
          <w:b/>
          <w:sz w:val="28"/>
          <w:szCs w:val="28"/>
        </w:rPr>
        <w:t>:</w:t>
      </w:r>
      <w:r w:rsidR="00B37199">
        <w:rPr>
          <w:b/>
          <w:sz w:val="28"/>
          <w:szCs w:val="28"/>
        </w:rPr>
        <w:t xml:space="preserve">  </w:t>
      </w:r>
      <w:r w:rsidR="00120C78">
        <w:rPr>
          <w:b/>
          <w:sz w:val="32"/>
          <w:szCs w:val="32"/>
        </w:rPr>
        <w:tab/>
      </w:r>
      <w:r w:rsidR="00120C78">
        <w:rPr>
          <w:b/>
          <w:sz w:val="32"/>
          <w:szCs w:val="32"/>
        </w:rPr>
        <w:tab/>
      </w:r>
    </w:p>
    <w:p w14:paraId="341DCD2F" w14:textId="1FB5E69F" w:rsidR="004953F8" w:rsidRDefault="00933965" w:rsidP="00345D1A">
      <w:pPr>
        <w:rPr>
          <w:sz w:val="24"/>
          <w:szCs w:val="24"/>
        </w:rPr>
      </w:pPr>
      <w:r w:rsidRPr="00933965">
        <w:rPr>
          <w:sz w:val="24"/>
          <w:szCs w:val="24"/>
        </w:rPr>
        <w:t xml:space="preserve">Please list </w:t>
      </w:r>
      <w:r w:rsidR="00666942">
        <w:rPr>
          <w:sz w:val="24"/>
          <w:szCs w:val="24"/>
        </w:rPr>
        <w:t xml:space="preserve">the </w:t>
      </w:r>
      <w:r w:rsidRPr="00933965">
        <w:rPr>
          <w:sz w:val="24"/>
          <w:szCs w:val="24"/>
        </w:rPr>
        <w:t>goals and initiatives you plan to achieve for the</w:t>
      </w:r>
      <w:r w:rsidR="00715881">
        <w:rPr>
          <w:sz w:val="24"/>
          <w:szCs w:val="24"/>
        </w:rPr>
        <w:t xml:space="preserve"> 202</w:t>
      </w:r>
      <w:r w:rsidR="00666942">
        <w:rPr>
          <w:sz w:val="24"/>
          <w:szCs w:val="24"/>
        </w:rPr>
        <w:t>3</w:t>
      </w:r>
      <w:r>
        <w:rPr>
          <w:sz w:val="24"/>
          <w:szCs w:val="24"/>
        </w:rPr>
        <w:t xml:space="preserve"> calendar year</w:t>
      </w:r>
      <w:r w:rsidRPr="00933965">
        <w:rPr>
          <w:sz w:val="24"/>
          <w:szCs w:val="24"/>
        </w:rPr>
        <w:t xml:space="preserve">.  </w:t>
      </w:r>
    </w:p>
    <w:p w14:paraId="205D2486" w14:textId="18BA8DD3" w:rsidR="00345D1A" w:rsidRDefault="00345D1A" w:rsidP="00345D1A">
      <w:pPr>
        <w:rPr>
          <w:sz w:val="24"/>
          <w:szCs w:val="24"/>
        </w:rPr>
      </w:pPr>
      <w:r w:rsidRPr="00345D1A">
        <w:rPr>
          <w:b/>
          <w:bCs/>
          <w:sz w:val="24"/>
          <w:szCs w:val="24"/>
        </w:rPr>
        <w:t>Ministry Goal</w:t>
      </w:r>
      <w:r>
        <w:rPr>
          <w:b/>
          <w:bCs/>
          <w:sz w:val="24"/>
          <w:szCs w:val="24"/>
        </w:rPr>
        <w:t>s</w:t>
      </w:r>
      <w:r w:rsidRPr="00345D1A">
        <w:rPr>
          <w:b/>
          <w:bCs/>
          <w:sz w:val="24"/>
          <w:szCs w:val="24"/>
        </w:rPr>
        <w:t xml:space="preserve">:  </w:t>
      </w:r>
      <w:r>
        <w:rPr>
          <w:b/>
          <w:bCs/>
          <w:sz w:val="24"/>
          <w:szCs w:val="24"/>
        </w:rPr>
        <w:t xml:space="preserve"> </w:t>
      </w:r>
    </w:p>
    <w:p w14:paraId="7DB1F09E" w14:textId="2E68D343" w:rsidR="00345D1A" w:rsidRDefault="00345D1A" w:rsidP="00345D1A">
      <w:pPr>
        <w:rPr>
          <w:b/>
          <w:bCs/>
          <w:sz w:val="24"/>
          <w:szCs w:val="24"/>
        </w:rPr>
      </w:pPr>
    </w:p>
    <w:p w14:paraId="067D808B" w14:textId="5E5391AE" w:rsidR="00345D1A" w:rsidRDefault="00345D1A" w:rsidP="00345D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Ministry Activities: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8"/>
      </w:tblGrid>
      <w:tr w:rsidR="00345D1A" w:rsidRPr="00345D1A" w14:paraId="466A3FBE" w14:textId="77777777" w:rsidTr="00345D1A">
        <w:trPr>
          <w:trHeight w:val="720"/>
        </w:trPr>
        <w:tc>
          <w:tcPr>
            <w:tcW w:w="10258" w:type="dxa"/>
          </w:tcPr>
          <w:p w14:paraId="513A58B7" w14:textId="1C5FFD86" w:rsidR="00345D1A" w:rsidRPr="00345D1A" w:rsidRDefault="00345D1A" w:rsidP="00345D1A">
            <w:pPr>
              <w:rPr>
                <w:sz w:val="24"/>
                <w:szCs w:val="24"/>
              </w:rPr>
            </w:pPr>
          </w:p>
        </w:tc>
      </w:tr>
      <w:tr w:rsidR="00345D1A" w:rsidRPr="00345D1A" w14:paraId="57A9E12E" w14:textId="77777777" w:rsidTr="00345D1A">
        <w:trPr>
          <w:trHeight w:val="720"/>
        </w:trPr>
        <w:tc>
          <w:tcPr>
            <w:tcW w:w="10258" w:type="dxa"/>
          </w:tcPr>
          <w:p w14:paraId="751C3F00" w14:textId="22A3B1CD" w:rsidR="00345D1A" w:rsidRPr="00345D1A" w:rsidRDefault="00345D1A" w:rsidP="00345D1A">
            <w:pPr>
              <w:rPr>
                <w:sz w:val="24"/>
                <w:szCs w:val="24"/>
              </w:rPr>
            </w:pPr>
          </w:p>
        </w:tc>
      </w:tr>
      <w:tr w:rsidR="00345D1A" w:rsidRPr="00345D1A" w14:paraId="7D5429A7" w14:textId="77777777" w:rsidTr="00345D1A">
        <w:trPr>
          <w:trHeight w:val="720"/>
        </w:trPr>
        <w:tc>
          <w:tcPr>
            <w:tcW w:w="10258" w:type="dxa"/>
          </w:tcPr>
          <w:p w14:paraId="2B30770E" w14:textId="77777777" w:rsidR="00345D1A" w:rsidRPr="00345D1A" w:rsidRDefault="00345D1A" w:rsidP="00345D1A">
            <w:pPr>
              <w:rPr>
                <w:sz w:val="24"/>
                <w:szCs w:val="24"/>
              </w:rPr>
            </w:pPr>
          </w:p>
        </w:tc>
      </w:tr>
      <w:tr w:rsidR="00345D1A" w:rsidRPr="00345D1A" w14:paraId="39FA0144" w14:textId="77777777" w:rsidTr="00345D1A">
        <w:trPr>
          <w:trHeight w:val="720"/>
        </w:trPr>
        <w:tc>
          <w:tcPr>
            <w:tcW w:w="10258" w:type="dxa"/>
          </w:tcPr>
          <w:p w14:paraId="20CED625" w14:textId="77777777" w:rsidR="00345D1A" w:rsidRPr="00345D1A" w:rsidRDefault="00345D1A" w:rsidP="00345D1A">
            <w:pPr>
              <w:rPr>
                <w:sz w:val="24"/>
                <w:szCs w:val="24"/>
              </w:rPr>
            </w:pPr>
          </w:p>
        </w:tc>
      </w:tr>
      <w:tr w:rsidR="00345D1A" w:rsidRPr="00345D1A" w14:paraId="311E9E0C" w14:textId="77777777" w:rsidTr="00345D1A">
        <w:trPr>
          <w:trHeight w:val="720"/>
        </w:trPr>
        <w:tc>
          <w:tcPr>
            <w:tcW w:w="10258" w:type="dxa"/>
          </w:tcPr>
          <w:p w14:paraId="470F4D8B" w14:textId="77777777" w:rsidR="00345D1A" w:rsidRPr="00345D1A" w:rsidRDefault="00345D1A" w:rsidP="00345D1A">
            <w:pPr>
              <w:rPr>
                <w:sz w:val="24"/>
                <w:szCs w:val="24"/>
              </w:rPr>
            </w:pPr>
          </w:p>
        </w:tc>
      </w:tr>
      <w:tr w:rsidR="00345D1A" w:rsidRPr="00345D1A" w14:paraId="60730BF1" w14:textId="77777777" w:rsidTr="00345D1A">
        <w:trPr>
          <w:trHeight w:val="720"/>
        </w:trPr>
        <w:tc>
          <w:tcPr>
            <w:tcW w:w="10258" w:type="dxa"/>
          </w:tcPr>
          <w:p w14:paraId="66623408" w14:textId="77777777" w:rsidR="00345D1A" w:rsidRPr="00345D1A" w:rsidRDefault="00345D1A" w:rsidP="00345D1A">
            <w:pPr>
              <w:rPr>
                <w:sz w:val="24"/>
                <w:szCs w:val="24"/>
              </w:rPr>
            </w:pPr>
          </w:p>
        </w:tc>
      </w:tr>
    </w:tbl>
    <w:p w14:paraId="4708AF68" w14:textId="77777777" w:rsidR="00345D1A" w:rsidRDefault="00345D1A" w:rsidP="00345D1A">
      <w:pPr>
        <w:rPr>
          <w:b/>
          <w:bCs/>
          <w:sz w:val="24"/>
          <w:szCs w:val="24"/>
        </w:rPr>
      </w:pPr>
    </w:p>
    <w:p w14:paraId="7A785E30" w14:textId="77777777" w:rsidR="00345D1A" w:rsidRPr="00345D1A" w:rsidRDefault="00345D1A" w:rsidP="00345D1A">
      <w:pPr>
        <w:rPr>
          <w:b/>
          <w:bCs/>
        </w:rPr>
      </w:pPr>
    </w:p>
    <w:p w14:paraId="55C9564C" w14:textId="2C1170B6" w:rsidR="00065538" w:rsidRDefault="0012397B" w:rsidP="00065538">
      <w:pPr>
        <w:spacing w:line="240" w:lineRule="auto"/>
        <w:contextualSpacing/>
        <w:rPr>
          <w:b/>
        </w:rPr>
      </w:pPr>
      <w:r w:rsidRPr="00765D41">
        <w:rPr>
          <w:b/>
        </w:rPr>
        <w:tab/>
      </w:r>
    </w:p>
    <w:p w14:paraId="28007694" w14:textId="2A133085" w:rsidR="00715881" w:rsidRDefault="00715881" w:rsidP="00715881">
      <w:pPr>
        <w:ind w:left="1440" w:firstLine="720"/>
        <w:rPr>
          <w:b/>
        </w:rPr>
      </w:pPr>
      <w:r>
        <w:rPr>
          <w:b/>
        </w:rPr>
        <w:t>Budget</w:t>
      </w:r>
      <w:r w:rsidR="0082702D">
        <w:rPr>
          <w:b/>
        </w:rPr>
        <w:t xml:space="preserve"> Total</w:t>
      </w:r>
      <w:r>
        <w:rPr>
          <w:b/>
        </w:rPr>
        <w:t>:</w:t>
      </w:r>
      <w:r>
        <w:rPr>
          <w:b/>
        </w:rPr>
        <w:tab/>
        <w:t>202</w:t>
      </w:r>
      <w:r w:rsidR="00666942">
        <w:rPr>
          <w:b/>
        </w:rPr>
        <w:t>3</w:t>
      </w:r>
      <w:r w:rsidR="0082702D">
        <w:rPr>
          <w:b/>
        </w:rPr>
        <w:t xml:space="preserve"> ______________</w:t>
      </w:r>
      <w:r w:rsidR="0012397B" w:rsidRPr="00765D41">
        <w:rPr>
          <w:b/>
        </w:rPr>
        <w:tab/>
      </w:r>
      <w:r w:rsidR="0082702D">
        <w:rPr>
          <w:b/>
        </w:rPr>
        <w:t xml:space="preserve">          </w:t>
      </w:r>
      <w:r>
        <w:rPr>
          <w:b/>
        </w:rPr>
        <w:t>202</w:t>
      </w:r>
      <w:r w:rsidR="00666942">
        <w:rPr>
          <w:b/>
        </w:rPr>
        <w:t>2</w:t>
      </w:r>
      <w:r w:rsidR="0082702D">
        <w:rPr>
          <w:b/>
        </w:rPr>
        <w:t>__________________</w:t>
      </w:r>
    </w:p>
    <w:p w14:paraId="13B3DCCA" w14:textId="77777777" w:rsidR="00345D1A" w:rsidRDefault="00CE3826" w:rsidP="00CE3826">
      <w:pPr>
        <w:rPr>
          <w:b/>
        </w:rPr>
      </w:pPr>
      <w:r w:rsidRPr="00581854">
        <w:rPr>
          <w:b/>
        </w:rPr>
        <w:t xml:space="preserve">Itemize all expenses you expect your </w:t>
      </w:r>
      <w:r w:rsidR="00666942">
        <w:rPr>
          <w:b/>
        </w:rPr>
        <w:t>committee/ministry</w:t>
      </w:r>
      <w:r w:rsidR="0012397B" w:rsidRPr="00581854">
        <w:rPr>
          <w:b/>
        </w:rPr>
        <w:t xml:space="preserve"> auxiliary to incur</w:t>
      </w:r>
      <w:r w:rsidR="00666942">
        <w:rPr>
          <w:b/>
        </w:rPr>
        <w:t>.  Please include</w:t>
      </w:r>
      <w:r w:rsidR="0012397B" w:rsidRPr="00581854">
        <w:rPr>
          <w:b/>
        </w:rPr>
        <w:t xml:space="preserve"> </w:t>
      </w:r>
      <w:r w:rsidRPr="00581854">
        <w:rPr>
          <w:b/>
        </w:rPr>
        <w:t xml:space="preserve">as </w:t>
      </w:r>
      <w:r w:rsidR="00666942">
        <w:rPr>
          <w:b/>
        </w:rPr>
        <w:t>many</w:t>
      </w:r>
      <w:r w:rsidRPr="00581854">
        <w:rPr>
          <w:b/>
        </w:rPr>
        <w:t xml:space="preserve"> details as possible on </w:t>
      </w:r>
      <w:r w:rsidR="00666942">
        <w:rPr>
          <w:b/>
        </w:rPr>
        <w:t xml:space="preserve">the </w:t>
      </w:r>
      <w:r w:rsidRPr="00581854">
        <w:rPr>
          <w:b/>
        </w:rPr>
        <w:t>next page.</w:t>
      </w:r>
      <w:r w:rsidR="0012397B" w:rsidRPr="00581854">
        <w:rPr>
          <w:b/>
        </w:rPr>
        <w:t xml:space="preserve">  </w:t>
      </w:r>
      <w:r w:rsidR="00765D41" w:rsidRPr="00581854">
        <w:rPr>
          <w:b/>
        </w:rPr>
        <w:t xml:space="preserve">This information is very important in order to properly fund </w:t>
      </w:r>
      <w:r w:rsidR="00260E76" w:rsidRPr="00581854">
        <w:rPr>
          <w:b/>
        </w:rPr>
        <w:t xml:space="preserve">each </w:t>
      </w:r>
      <w:r w:rsidR="00765D41" w:rsidRPr="00581854">
        <w:rPr>
          <w:b/>
        </w:rPr>
        <w:t xml:space="preserve">ministry.  </w:t>
      </w:r>
    </w:p>
    <w:p w14:paraId="4C0A1FAA" w14:textId="79AA4206" w:rsidR="00065538" w:rsidRPr="00581854" w:rsidRDefault="00765D41" w:rsidP="00CE3826">
      <w:pPr>
        <w:rPr>
          <w:b/>
        </w:rPr>
      </w:pPr>
      <w:r w:rsidRPr="00581854">
        <w:rPr>
          <w:b/>
        </w:rPr>
        <w:t>If you have any questions, please contact</w:t>
      </w:r>
      <w:r w:rsidR="003F0395" w:rsidRPr="00581854">
        <w:rPr>
          <w:b/>
        </w:rPr>
        <w:t xml:space="preserve"> </w:t>
      </w:r>
      <w:r w:rsidR="00666942" w:rsidRPr="00666942">
        <w:rPr>
          <w:rFonts w:cstheme="minorHAnsi"/>
          <w:b/>
          <w:bCs/>
          <w:shd w:val="clear" w:color="auto" w:fill="FFFFFF"/>
        </w:rPr>
        <w:t>duncanrl80@gmail.com</w:t>
      </w:r>
      <w:r w:rsidR="003F0395" w:rsidRPr="00666942">
        <w:rPr>
          <w:rFonts w:cstheme="minorHAnsi"/>
          <w:b/>
          <w:bCs/>
          <w:sz w:val="20"/>
          <w:szCs w:val="20"/>
        </w:rPr>
        <w:t>,</w:t>
      </w:r>
      <w:r w:rsidRPr="00581854">
        <w:rPr>
          <w:b/>
        </w:rPr>
        <w:t xml:space="preserve"> </w:t>
      </w:r>
      <w:r w:rsidR="00666942">
        <w:rPr>
          <w:b/>
        </w:rPr>
        <w:t>Deacon Richard Duncan,</w:t>
      </w:r>
      <w:r w:rsidRPr="00581854">
        <w:rPr>
          <w:b/>
        </w:rPr>
        <w:t xml:space="preserve"> Finance Chair.</w:t>
      </w:r>
    </w:p>
    <w:p w14:paraId="72C48EE1" w14:textId="77777777" w:rsidR="00345D1A" w:rsidRDefault="00345D1A" w:rsidP="00715881">
      <w:pPr>
        <w:rPr>
          <w:b/>
        </w:rPr>
      </w:pPr>
    </w:p>
    <w:p w14:paraId="3B6DADAD" w14:textId="5B94B3DA" w:rsidR="00065538" w:rsidRPr="00581854" w:rsidRDefault="007B08A2" w:rsidP="00715881">
      <w:pPr>
        <w:rPr>
          <w:b/>
          <w:u w:val="single"/>
        </w:rPr>
      </w:pPr>
      <w:r w:rsidRPr="00581854">
        <w:rPr>
          <w:b/>
        </w:rPr>
        <w:t>Ministry Contact</w:t>
      </w:r>
      <w:r w:rsidR="00065538" w:rsidRPr="00581854">
        <w:rPr>
          <w:b/>
        </w:rPr>
        <w:t xml:space="preserve">: </w:t>
      </w:r>
      <w:r w:rsidR="00B37199" w:rsidRPr="00581854">
        <w:rPr>
          <w:b/>
        </w:rPr>
        <w:t xml:space="preserve">  </w:t>
      </w:r>
      <w:r w:rsidR="00715881" w:rsidRPr="00581854">
        <w:rPr>
          <w:b/>
          <w:u w:val="single"/>
        </w:rPr>
        <w:tab/>
      </w:r>
      <w:r w:rsidR="00715881" w:rsidRPr="00581854">
        <w:rPr>
          <w:b/>
          <w:u w:val="single"/>
        </w:rPr>
        <w:tab/>
      </w:r>
      <w:r w:rsidR="00715881" w:rsidRPr="00581854">
        <w:rPr>
          <w:b/>
          <w:u w:val="single"/>
        </w:rPr>
        <w:tab/>
      </w:r>
      <w:r w:rsidR="00715881" w:rsidRPr="00581854">
        <w:rPr>
          <w:b/>
          <w:u w:val="single"/>
        </w:rPr>
        <w:tab/>
      </w:r>
      <w:r w:rsidR="00715881" w:rsidRPr="00581854">
        <w:rPr>
          <w:b/>
          <w:u w:val="single"/>
        </w:rPr>
        <w:tab/>
      </w:r>
      <w:r w:rsidR="00715881" w:rsidRPr="00581854">
        <w:rPr>
          <w:b/>
          <w:u w:val="single"/>
        </w:rPr>
        <w:tab/>
      </w:r>
      <w:r w:rsidR="00065538" w:rsidRPr="00581854">
        <w:rPr>
          <w:b/>
          <w:u w:val="single"/>
        </w:rPr>
        <w:tab/>
      </w:r>
      <w:r w:rsidR="00065538" w:rsidRPr="00581854">
        <w:rPr>
          <w:b/>
        </w:rPr>
        <w:tab/>
        <w:t xml:space="preserve">Date: </w:t>
      </w:r>
      <w:r w:rsidR="00B37199" w:rsidRPr="00581854">
        <w:rPr>
          <w:b/>
        </w:rPr>
        <w:t xml:space="preserve"> </w:t>
      </w:r>
      <w:r w:rsidR="00581854">
        <w:rPr>
          <w:b/>
        </w:rPr>
        <w:t>__________</w:t>
      </w:r>
    </w:p>
    <w:p w14:paraId="79AC956B" w14:textId="4FF09519" w:rsidR="00CE3826" w:rsidRPr="00345D1A" w:rsidRDefault="00065538" w:rsidP="00715881">
      <w:pPr>
        <w:rPr>
          <w:bCs/>
          <w:lang w:val="fr-FR"/>
        </w:rPr>
      </w:pPr>
      <w:r w:rsidRPr="00345D1A">
        <w:rPr>
          <w:bCs/>
          <w:lang w:val="fr-FR"/>
        </w:rPr>
        <w:t>Phone</w:t>
      </w:r>
      <w:r w:rsidR="00345D1A" w:rsidRPr="00345D1A">
        <w:rPr>
          <w:bCs/>
          <w:lang w:val="fr-FR"/>
        </w:rPr>
        <w:t xml:space="preserve"> </w:t>
      </w:r>
      <w:r w:rsidRPr="00345D1A">
        <w:rPr>
          <w:bCs/>
          <w:lang w:val="fr-FR"/>
        </w:rPr>
        <w:t>:</w:t>
      </w:r>
      <w:r w:rsidR="00345D1A" w:rsidRPr="00345D1A">
        <w:rPr>
          <w:bCs/>
          <w:lang w:val="fr-FR"/>
        </w:rPr>
        <w:t xml:space="preserve">  </w:t>
      </w:r>
      <w:r w:rsidR="00715881" w:rsidRPr="00345D1A">
        <w:rPr>
          <w:bCs/>
          <w:u w:val="single"/>
          <w:lang w:val="fr-FR"/>
        </w:rPr>
        <w:tab/>
      </w:r>
      <w:r w:rsidR="00715881" w:rsidRPr="00345D1A">
        <w:rPr>
          <w:bCs/>
          <w:u w:val="single"/>
          <w:lang w:val="fr-FR"/>
        </w:rPr>
        <w:tab/>
      </w:r>
      <w:r w:rsidR="00715881" w:rsidRPr="00345D1A">
        <w:rPr>
          <w:bCs/>
          <w:u w:val="single"/>
          <w:lang w:val="fr-FR"/>
        </w:rPr>
        <w:tab/>
      </w:r>
      <w:r w:rsidR="00581854" w:rsidRPr="00345D1A">
        <w:rPr>
          <w:bCs/>
          <w:lang w:val="fr-FR"/>
        </w:rPr>
        <w:tab/>
      </w:r>
      <w:r w:rsidRPr="00345D1A">
        <w:rPr>
          <w:bCs/>
          <w:lang w:val="fr-FR"/>
        </w:rPr>
        <w:t>E-mail</w:t>
      </w:r>
      <w:r w:rsidR="00345D1A" w:rsidRPr="00345D1A">
        <w:rPr>
          <w:bCs/>
          <w:lang w:val="fr-FR"/>
        </w:rPr>
        <w:t xml:space="preserve"> </w:t>
      </w:r>
      <w:r w:rsidRPr="00345D1A">
        <w:rPr>
          <w:bCs/>
          <w:lang w:val="fr-FR"/>
        </w:rPr>
        <w:t xml:space="preserve">: </w:t>
      </w:r>
      <w:r w:rsidR="00B37199" w:rsidRPr="00345D1A">
        <w:rPr>
          <w:bCs/>
          <w:lang w:val="fr-FR"/>
        </w:rPr>
        <w:t xml:space="preserve">  </w:t>
      </w:r>
      <w:r w:rsidR="00581854" w:rsidRPr="00345D1A">
        <w:rPr>
          <w:bCs/>
          <w:lang w:val="fr-FR"/>
        </w:rPr>
        <w:t>_____________________________</w:t>
      </w:r>
    </w:p>
    <w:p w14:paraId="75A605C9" w14:textId="77777777" w:rsidR="000D3A8A" w:rsidRDefault="000D3A8A" w:rsidP="00345D1A">
      <w:pPr>
        <w:rPr>
          <w:rFonts w:ascii="Elephant" w:hAnsi="Elephant"/>
          <w:sz w:val="28"/>
          <w:szCs w:val="28"/>
        </w:rPr>
      </w:pPr>
    </w:p>
    <w:p w14:paraId="6CED2653" w14:textId="523C7D76" w:rsidR="00765D41" w:rsidRDefault="00765D41" w:rsidP="00345D1A">
      <w:pPr>
        <w:jc w:val="center"/>
        <w:rPr>
          <w:rFonts w:ascii="Elephant" w:hAnsi="Elephant"/>
          <w:sz w:val="28"/>
          <w:szCs w:val="28"/>
        </w:rPr>
      </w:pPr>
      <w:r w:rsidRPr="00765D41">
        <w:rPr>
          <w:rFonts w:ascii="Elephant" w:hAnsi="Elephant"/>
          <w:sz w:val="28"/>
          <w:szCs w:val="28"/>
        </w:rPr>
        <w:t>Ministry Budget</w:t>
      </w:r>
    </w:p>
    <w:p w14:paraId="60E4331D" w14:textId="0E187ECF" w:rsidR="00765D41" w:rsidRDefault="00765D41" w:rsidP="00CE38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us</w:t>
      </w:r>
      <w:r w:rsidR="00260E76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the </w:t>
      </w:r>
      <w:r w:rsidR="000D3A8A">
        <w:rPr>
          <w:rFonts w:cstheme="minorHAnsi"/>
          <w:sz w:val="24"/>
          <w:szCs w:val="24"/>
        </w:rPr>
        <w:t>table</w:t>
      </w:r>
      <w:r>
        <w:rPr>
          <w:rFonts w:cstheme="minorHAnsi"/>
          <w:sz w:val="24"/>
          <w:szCs w:val="24"/>
        </w:rPr>
        <w:t xml:space="preserve"> below to itemize, explain and total your budget request.  Itemization is required.</w:t>
      </w:r>
    </w:p>
    <w:p w14:paraId="09930821" w14:textId="6470613F" w:rsidR="00715881" w:rsidRPr="0082702D" w:rsidRDefault="00765D41" w:rsidP="00715881">
      <w:pPr>
        <w:rPr>
          <w:rFonts w:cstheme="minorHAnsi"/>
          <w:bCs/>
          <w:sz w:val="24"/>
          <w:szCs w:val="24"/>
          <w:u w:val="single"/>
          <w:bdr w:val="single" w:sz="4" w:space="0" w:color="auto"/>
        </w:rPr>
      </w:pPr>
      <w:r>
        <w:rPr>
          <w:rFonts w:cstheme="minorHAnsi"/>
          <w:sz w:val="24"/>
          <w:szCs w:val="24"/>
        </w:rPr>
        <w:tab/>
      </w:r>
      <w:r w:rsidRPr="0082702D">
        <w:rPr>
          <w:rFonts w:cstheme="minorHAnsi"/>
          <w:b/>
          <w:sz w:val="24"/>
          <w:szCs w:val="24"/>
        </w:rPr>
        <w:t>Total Ministry Budget Request</w:t>
      </w:r>
      <w:r w:rsidR="00446988" w:rsidRPr="0082702D">
        <w:rPr>
          <w:rFonts w:cstheme="minorHAnsi"/>
          <w:b/>
          <w:sz w:val="24"/>
          <w:szCs w:val="24"/>
        </w:rPr>
        <w:t>:</w:t>
      </w:r>
      <w:r w:rsidR="00666942" w:rsidRPr="0082702D">
        <w:rPr>
          <w:rFonts w:cstheme="minorHAnsi"/>
          <w:b/>
          <w:sz w:val="24"/>
          <w:szCs w:val="24"/>
        </w:rPr>
        <w:t xml:space="preserve">  $____________________</w:t>
      </w:r>
      <w:r w:rsidR="00666942" w:rsidRPr="0082702D">
        <w:rPr>
          <w:rFonts w:cstheme="minorHAnsi"/>
          <w:b/>
          <w:sz w:val="24"/>
          <w:szCs w:val="24"/>
          <w:bdr w:val="single" w:sz="4" w:space="0" w:color="auto"/>
        </w:rPr>
        <w:t xml:space="preserve">         </w:t>
      </w:r>
      <w:r w:rsidR="00666942" w:rsidRPr="0082702D">
        <w:rPr>
          <w:rFonts w:cstheme="minorHAnsi"/>
          <w:bCs/>
          <w:sz w:val="24"/>
          <w:szCs w:val="24"/>
          <w:u w:val="single"/>
          <w:bdr w:val="single" w:sz="4" w:space="0" w:color="auto"/>
        </w:rPr>
        <w:t xml:space="preserve"> </w:t>
      </w:r>
      <w:r w:rsidR="00715881" w:rsidRPr="0082702D">
        <w:rPr>
          <w:rFonts w:cstheme="minorHAnsi"/>
          <w:bCs/>
          <w:sz w:val="24"/>
          <w:szCs w:val="24"/>
          <w:u w:val="single"/>
          <w:bdr w:val="single" w:sz="4" w:space="0" w:color="auto"/>
        </w:rPr>
        <w:t xml:space="preserve"> </w:t>
      </w:r>
    </w:p>
    <w:p w14:paraId="40A518F0" w14:textId="77777777" w:rsidR="00345D1A" w:rsidRDefault="00345D1A" w:rsidP="00446988">
      <w:pPr>
        <w:rPr>
          <w:rFonts w:ascii="Elephant" w:hAnsi="Elephant"/>
          <w:sz w:val="28"/>
          <w:szCs w:val="28"/>
        </w:rPr>
      </w:pPr>
    </w:p>
    <w:p w14:paraId="33E9F6DB" w14:textId="7629E78E" w:rsidR="00446988" w:rsidRDefault="00446988" w:rsidP="00446988">
      <w:pPr>
        <w:rPr>
          <w:rFonts w:ascii="Elephant" w:hAnsi="Elephant"/>
          <w:sz w:val="28"/>
          <w:szCs w:val="28"/>
        </w:rPr>
      </w:pPr>
      <w:r w:rsidRPr="00765D41">
        <w:rPr>
          <w:rFonts w:ascii="Elephant" w:hAnsi="Elephant"/>
          <w:sz w:val="28"/>
          <w:szCs w:val="28"/>
        </w:rPr>
        <w:t>Ministry</w:t>
      </w:r>
      <w:r>
        <w:rPr>
          <w:rFonts w:ascii="Elephant" w:hAnsi="Elephant"/>
          <w:sz w:val="28"/>
          <w:szCs w:val="28"/>
        </w:rPr>
        <w:t xml:space="preserve"> Event Expenditures </w:t>
      </w:r>
    </w:p>
    <w:p w14:paraId="31AFF2D8" w14:textId="2224CFE1" w:rsidR="00446988" w:rsidRDefault="00446988" w:rsidP="00A563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itemize your requests for annual ministry expenses to express your plan of events</w:t>
      </w:r>
      <w:r w:rsidR="00A56305">
        <w:rPr>
          <w:rFonts w:cstheme="minorHAnsi"/>
          <w:sz w:val="24"/>
          <w:szCs w:val="24"/>
        </w:rPr>
        <w:t xml:space="preserve"> for 202</w:t>
      </w:r>
      <w:r w:rsidR="00666942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.  </w:t>
      </w:r>
      <w:r w:rsidR="003F0395">
        <w:rPr>
          <w:rFonts w:cstheme="minorHAnsi"/>
          <w:sz w:val="24"/>
          <w:szCs w:val="24"/>
        </w:rPr>
        <w:t>This report will give the Finance D</w:t>
      </w:r>
      <w:r>
        <w:rPr>
          <w:rFonts w:cstheme="minorHAnsi"/>
          <w:sz w:val="24"/>
          <w:szCs w:val="24"/>
        </w:rPr>
        <w:t xml:space="preserve">epartment an </w:t>
      </w:r>
      <w:r w:rsidR="003F0395">
        <w:rPr>
          <w:rFonts w:cstheme="minorHAnsi"/>
          <w:sz w:val="24"/>
          <w:szCs w:val="24"/>
        </w:rPr>
        <w:t>approximate amount</w:t>
      </w:r>
      <w:r>
        <w:rPr>
          <w:rFonts w:cstheme="minorHAnsi"/>
          <w:sz w:val="24"/>
          <w:szCs w:val="24"/>
        </w:rPr>
        <w:t xml:space="preserve"> of your </w:t>
      </w:r>
      <w:r w:rsidR="003F0395">
        <w:rPr>
          <w:rFonts w:cstheme="minorHAnsi"/>
          <w:sz w:val="24"/>
          <w:szCs w:val="24"/>
        </w:rPr>
        <w:t xml:space="preserve">annual </w:t>
      </w:r>
      <w:r>
        <w:rPr>
          <w:rFonts w:cstheme="minorHAnsi"/>
          <w:sz w:val="24"/>
          <w:szCs w:val="24"/>
        </w:rPr>
        <w:t>expenses</w:t>
      </w:r>
      <w:r w:rsidR="003F0395">
        <w:rPr>
          <w:rFonts w:cstheme="minorHAnsi"/>
          <w:sz w:val="24"/>
          <w:szCs w:val="24"/>
        </w:rPr>
        <w:t xml:space="preserve"> to assist in preparing a</w:t>
      </w:r>
      <w:r w:rsidR="00B81A25">
        <w:rPr>
          <w:rFonts w:cstheme="minorHAnsi"/>
          <w:sz w:val="24"/>
          <w:szCs w:val="24"/>
        </w:rPr>
        <w:t>nd</w:t>
      </w:r>
      <w:r w:rsidR="003F0395">
        <w:rPr>
          <w:rFonts w:cstheme="minorHAnsi"/>
          <w:sz w:val="24"/>
          <w:szCs w:val="24"/>
        </w:rPr>
        <w:t xml:space="preserve"> </w:t>
      </w:r>
      <w:r w:rsidR="00B81A25">
        <w:rPr>
          <w:rFonts w:cstheme="minorHAnsi"/>
          <w:sz w:val="24"/>
          <w:szCs w:val="24"/>
        </w:rPr>
        <w:t>completing</w:t>
      </w:r>
      <w:r w:rsidR="003F0395">
        <w:rPr>
          <w:rFonts w:cstheme="minorHAnsi"/>
          <w:sz w:val="24"/>
          <w:szCs w:val="24"/>
        </w:rPr>
        <w:t xml:space="preserve"> </w:t>
      </w:r>
      <w:r w:rsidR="00260E76">
        <w:rPr>
          <w:rFonts w:cstheme="minorHAnsi"/>
          <w:sz w:val="24"/>
          <w:szCs w:val="24"/>
        </w:rPr>
        <w:t xml:space="preserve">the </w:t>
      </w:r>
      <w:r w:rsidR="003F0395">
        <w:rPr>
          <w:rFonts w:cstheme="minorHAnsi"/>
          <w:sz w:val="24"/>
          <w:szCs w:val="24"/>
        </w:rPr>
        <w:t>church budget.</w:t>
      </w:r>
    </w:p>
    <w:tbl>
      <w:tblPr>
        <w:tblStyle w:val="TableGrid"/>
        <w:tblW w:w="10615" w:type="dxa"/>
        <w:jc w:val="center"/>
        <w:tblLayout w:type="fixed"/>
        <w:tblLook w:val="04A0" w:firstRow="1" w:lastRow="0" w:firstColumn="1" w:lastColumn="0" w:noHBand="0" w:noVBand="1"/>
      </w:tblPr>
      <w:tblGrid>
        <w:gridCol w:w="1193"/>
        <w:gridCol w:w="6840"/>
        <w:gridCol w:w="1210"/>
        <w:gridCol w:w="1372"/>
      </w:tblGrid>
      <w:tr w:rsidR="004953F8" w14:paraId="0044A476" w14:textId="77777777" w:rsidTr="00F84130">
        <w:trPr>
          <w:trHeight w:val="603"/>
          <w:jc w:val="center"/>
        </w:trPr>
        <w:tc>
          <w:tcPr>
            <w:tcW w:w="1193" w:type="dxa"/>
            <w:shd w:val="clear" w:color="auto" w:fill="D6E3BC" w:themeFill="accent3" w:themeFillTint="66"/>
          </w:tcPr>
          <w:p w14:paraId="460426A7" w14:textId="77777777" w:rsidR="004953F8" w:rsidRPr="00120C78" w:rsidRDefault="004953F8" w:rsidP="00446988">
            <w:pPr>
              <w:rPr>
                <w:rFonts w:ascii="Elephant" w:hAnsi="Elephant" w:cstheme="minorHAnsi"/>
                <w:sz w:val="24"/>
                <w:szCs w:val="24"/>
              </w:rPr>
            </w:pPr>
            <w:r w:rsidRPr="00120C78">
              <w:rPr>
                <w:rFonts w:ascii="Elephant" w:hAnsi="Elephant" w:cstheme="minorHAnsi"/>
                <w:sz w:val="24"/>
                <w:szCs w:val="24"/>
              </w:rPr>
              <w:t>Priority</w:t>
            </w:r>
          </w:p>
        </w:tc>
        <w:tc>
          <w:tcPr>
            <w:tcW w:w="6840" w:type="dxa"/>
            <w:shd w:val="clear" w:color="auto" w:fill="D6E3BC" w:themeFill="accent3" w:themeFillTint="66"/>
          </w:tcPr>
          <w:p w14:paraId="284BBADF" w14:textId="1511C977" w:rsidR="004953F8" w:rsidRPr="00120C78" w:rsidRDefault="000D3A8A" w:rsidP="00446988">
            <w:pPr>
              <w:rPr>
                <w:rFonts w:ascii="Elephant" w:hAnsi="Elephant" w:cstheme="minorHAnsi"/>
                <w:sz w:val="24"/>
                <w:szCs w:val="24"/>
              </w:rPr>
            </w:pPr>
            <w:r>
              <w:rPr>
                <w:rFonts w:ascii="Elephant" w:hAnsi="Elephant" w:cstheme="minorHAnsi"/>
                <w:sz w:val="24"/>
                <w:szCs w:val="24"/>
              </w:rPr>
              <w:t xml:space="preserve">Detailed </w:t>
            </w:r>
            <w:r w:rsidR="004953F8" w:rsidRPr="00120C78">
              <w:rPr>
                <w:rFonts w:ascii="Elephant" w:hAnsi="Elephant" w:cstheme="minorHAnsi"/>
                <w:sz w:val="24"/>
                <w:szCs w:val="24"/>
              </w:rPr>
              <w:t>Explanation of Event / Expense</w:t>
            </w:r>
          </w:p>
        </w:tc>
        <w:tc>
          <w:tcPr>
            <w:tcW w:w="1210" w:type="dxa"/>
            <w:shd w:val="clear" w:color="auto" w:fill="D6E3BC" w:themeFill="accent3" w:themeFillTint="66"/>
          </w:tcPr>
          <w:p w14:paraId="7C4CCD8E" w14:textId="32831DA3" w:rsidR="004953F8" w:rsidRPr="00120C78" w:rsidRDefault="004953F8" w:rsidP="00446988">
            <w:pPr>
              <w:rPr>
                <w:rFonts w:ascii="Elephant" w:hAnsi="Elephant" w:cstheme="minorHAnsi"/>
                <w:sz w:val="24"/>
                <w:szCs w:val="24"/>
              </w:rPr>
            </w:pPr>
            <w:r>
              <w:rPr>
                <w:rFonts w:ascii="Elephant" w:hAnsi="Elephant" w:cstheme="minorHAnsi"/>
                <w:sz w:val="24"/>
                <w:szCs w:val="24"/>
              </w:rPr>
              <w:t xml:space="preserve">Plan </w:t>
            </w:r>
            <w:r w:rsidRPr="00120C78">
              <w:rPr>
                <w:rFonts w:ascii="Elephant" w:hAnsi="Elephant" w:cstheme="minorHAnsi"/>
                <w:sz w:val="24"/>
                <w:szCs w:val="24"/>
              </w:rPr>
              <w:t>Date</w:t>
            </w:r>
          </w:p>
        </w:tc>
        <w:tc>
          <w:tcPr>
            <w:tcW w:w="1372" w:type="dxa"/>
            <w:shd w:val="clear" w:color="auto" w:fill="D6E3BC" w:themeFill="accent3" w:themeFillTint="66"/>
          </w:tcPr>
          <w:p w14:paraId="2976CAE8" w14:textId="266A2B43" w:rsidR="004953F8" w:rsidRPr="00120C78" w:rsidRDefault="004953F8" w:rsidP="00446988">
            <w:pPr>
              <w:rPr>
                <w:rFonts w:ascii="Elephant" w:hAnsi="Elephant" w:cstheme="minorHAnsi"/>
                <w:sz w:val="24"/>
                <w:szCs w:val="24"/>
              </w:rPr>
            </w:pPr>
            <w:r>
              <w:rPr>
                <w:rFonts w:ascii="Elephant" w:hAnsi="Elephant" w:cstheme="minorHAnsi"/>
                <w:sz w:val="24"/>
                <w:szCs w:val="24"/>
              </w:rPr>
              <w:t>$</w:t>
            </w:r>
            <w:r w:rsidRPr="00120C78">
              <w:rPr>
                <w:rFonts w:ascii="Elephant" w:hAnsi="Elephant" w:cstheme="minorHAnsi"/>
                <w:sz w:val="24"/>
                <w:szCs w:val="24"/>
              </w:rPr>
              <w:t>Amount</w:t>
            </w:r>
          </w:p>
        </w:tc>
      </w:tr>
      <w:tr w:rsidR="004953F8" w14:paraId="18F722F3" w14:textId="77777777" w:rsidTr="00F84130">
        <w:trPr>
          <w:trHeight w:val="216"/>
          <w:jc w:val="center"/>
        </w:trPr>
        <w:tc>
          <w:tcPr>
            <w:tcW w:w="1193" w:type="dxa"/>
          </w:tcPr>
          <w:p w14:paraId="6465EEB3" w14:textId="309B13E4" w:rsidR="004953F8" w:rsidRPr="00B37199" w:rsidRDefault="004953F8" w:rsidP="00B37199">
            <w:pPr>
              <w:jc w:val="center"/>
              <w:rPr>
                <w:rFonts w:ascii="Elephant" w:hAnsi="Elephant" w:cstheme="minorHAnsi"/>
                <w:sz w:val="24"/>
                <w:szCs w:val="24"/>
              </w:rPr>
            </w:pPr>
            <w:r w:rsidRPr="00B37199">
              <w:rPr>
                <w:rFonts w:ascii="Elephant" w:hAnsi="Elephant" w:cstheme="minorHAnsi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14:paraId="35832CD6" w14:textId="1652A216" w:rsidR="004953F8" w:rsidRPr="00B37199" w:rsidRDefault="004953F8" w:rsidP="007158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contextualSpacing/>
              <w:rPr>
                <w:rFonts w:ascii="Elephant" w:hAnsi="Elephant"/>
              </w:rPr>
            </w:pPr>
          </w:p>
        </w:tc>
        <w:tc>
          <w:tcPr>
            <w:tcW w:w="1210" w:type="dxa"/>
          </w:tcPr>
          <w:p w14:paraId="045BCD83" w14:textId="26CA786B" w:rsidR="004953F8" w:rsidRDefault="004953F8" w:rsidP="004469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2" w:type="dxa"/>
          </w:tcPr>
          <w:p w14:paraId="50E7BDCE" w14:textId="407A5C11" w:rsidR="004953F8" w:rsidRDefault="004953F8" w:rsidP="00B37199">
            <w:pPr>
              <w:ind w:right="-201"/>
              <w:rPr>
                <w:rFonts w:cstheme="minorHAnsi"/>
                <w:sz w:val="24"/>
                <w:szCs w:val="24"/>
              </w:rPr>
            </w:pPr>
          </w:p>
        </w:tc>
      </w:tr>
      <w:tr w:rsidR="004953F8" w14:paraId="71DBF67C" w14:textId="77777777" w:rsidTr="00F84130">
        <w:trPr>
          <w:trHeight w:val="586"/>
          <w:jc w:val="center"/>
        </w:trPr>
        <w:tc>
          <w:tcPr>
            <w:tcW w:w="1193" w:type="dxa"/>
          </w:tcPr>
          <w:p w14:paraId="5C048DEE" w14:textId="48769DFC" w:rsidR="004953F8" w:rsidRPr="00B37199" w:rsidRDefault="004953F8" w:rsidP="00B37199">
            <w:pPr>
              <w:jc w:val="center"/>
              <w:rPr>
                <w:rFonts w:ascii="Elephant" w:hAnsi="Elephant" w:cstheme="minorHAnsi"/>
                <w:sz w:val="24"/>
                <w:szCs w:val="24"/>
              </w:rPr>
            </w:pPr>
            <w:r w:rsidRPr="00B37199">
              <w:rPr>
                <w:rFonts w:ascii="Elephant" w:hAnsi="Elephant" w:cstheme="minorHAnsi"/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14:paraId="7B20D2F2" w14:textId="77777777" w:rsidR="004953F8" w:rsidRDefault="004953F8" w:rsidP="00446988">
            <w:pPr>
              <w:rPr>
                <w:rFonts w:cstheme="minorHAnsi"/>
                <w:sz w:val="24"/>
                <w:szCs w:val="24"/>
              </w:rPr>
            </w:pPr>
          </w:p>
          <w:p w14:paraId="35C5D281" w14:textId="312ABEAF" w:rsidR="004953F8" w:rsidRDefault="004953F8" w:rsidP="004469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0" w:type="dxa"/>
          </w:tcPr>
          <w:p w14:paraId="0129800D" w14:textId="4FE2167E" w:rsidR="004953F8" w:rsidRDefault="004953F8" w:rsidP="004469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2" w:type="dxa"/>
          </w:tcPr>
          <w:p w14:paraId="30221664" w14:textId="2F85AE3A" w:rsidR="004953F8" w:rsidRDefault="004953F8" w:rsidP="004469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53F8" w14:paraId="175B9993" w14:textId="77777777" w:rsidTr="00F84130">
        <w:trPr>
          <w:trHeight w:val="574"/>
          <w:jc w:val="center"/>
        </w:trPr>
        <w:tc>
          <w:tcPr>
            <w:tcW w:w="1193" w:type="dxa"/>
          </w:tcPr>
          <w:p w14:paraId="1E8BF3F7" w14:textId="3815100F" w:rsidR="004953F8" w:rsidRPr="00B37199" w:rsidRDefault="004953F8" w:rsidP="00B37199">
            <w:pPr>
              <w:jc w:val="center"/>
              <w:rPr>
                <w:rFonts w:ascii="Elephant" w:hAnsi="Elephant" w:cstheme="minorHAnsi"/>
                <w:sz w:val="24"/>
                <w:szCs w:val="24"/>
              </w:rPr>
            </w:pPr>
            <w:r w:rsidRPr="00B37199">
              <w:rPr>
                <w:rFonts w:ascii="Elephant" w:hAnsi="Elephant" w:cstheme="minorHAnsi"/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14:paraId="35498D85" w14:textId="77777777" w:rsidR="004953F8" w:rsidRDefault="004953F8" w:rsidP="00446988">
            <w:pPr>
              <w:rPr>
                <w:rFonts w:ascii="Elephant" w:hAnsi="Elephant"/>
              </w:rPr>
            </w:pPr>
          </w:p>
          <w:p w14:paraId="7A1AFECD" w14:textId="3679A15E" w:rsidR="004953F8" w:rsidRPr="00B37199" w:rsidRDefault="004953F8" w:rsidP="00446988">
            <w:pPr>
              <w:rPr>
                <w:rFonts w:ascii="Elephant" w:hAnsi="Elephant"/>
              </w:rPr>
            </w:pPr>
          </w:p>
        </w:tc>
        <w:tc>
          <w:tcPr>
            <w:tcW w:w="1210" w:type="dxa"/>
          </w:tcPr>
          <w:p w14:paraId="78AE07E3" w14:textId="733052C2" w:rsidR="004953F8" w:rsidRDefault="004953F8" w:rsidP="004469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2" w:type="dxa"/>
          </w:tcPr>
          <w:p w14:paraId="477194C3" w14:textId="1FE3E4D9" w:rsidR="004953F8" w:rsidRDefault="004953F8" w:rsidP="004469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53F8" w14:paraId="1A9754A1" w14:textId="77777777" w:rsidTr="00F84130">
        <w:trPr>
          <w:trHeight w:val="598"/>
          <w:jc w:val="center"/>
        </w:trPr>
        <w:tc>
          <w:tcPr>
            <w:tcW w:w="1193" w:type="dxa"/>
          </w:tcPr>
          <w:p w14:paraId="10ACD646" w14:textId="0E1A7C39" w:rsidR="004953F8" w:rsidRPr="004953F8" w:rsidRDefault="004953F8" w:rsidP="004953F8">
            <w:pPr>
              <w:jc w:val="center"/>
              <w:rPr>
                <w:rFonts w:ascii="Elephant" w:hAnsi="Elephant" w:cstheme="minorHAnsi"/>
                <w:sz w:val="24"/>
                <w:szCs w:val="24"/>
              </w:rPr>
            </w:pPr>
            <w:r w:rsidRPr="004953F8">
              <w:rPr>
                <w:rFonts w:ascii="Elephant" w:hAnsi="Elephant" w:cstheme="minorHAnsi"/>
                <w:sz w:val="24"/>
                <w:szCs w:val="24"/>
              </w:rPr>
              <w:t>4</w:t>
            </w:r>
          </w:p>
        </w:tc>
        <w:tc>
          <w:tcPr>
            <w:tcW w:w="6840" w:type="dxa"/>
          </w:tcPr>
          <w:p w14:paraId="51A4EE9B" w14:textId="77777777" w:rsidR="004953F8" w:rsidRDefault="004953F8" w:rsidP="004953F8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0" w:type="dxa"/>
          </w:tcPr>
          <w:p w14:paraId="3F628C79" w14:textId="77777777" w:rsidR="004953F8" w:rsidRDefault="004953F8" w:rsidP="004469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2" w:type="dxa"/>
          </w:tcPr>
          <w:p w14:paraId="42B3C178" w14:textId="77777777" w:rsidR="004953F8" w:rsidRDefault="004953F8" w:rsidP="004469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53F8" w14:paraId="7ECA11C7" w14:textId="77777777" w:rsidTr="00F84130">
        <w:trPr>
          <w:trHeight w:val="598"/>
          <w:jc w:val="center"/>
        </w:trPr>
        <w:tc>
          <w:tcPr>
            <w:tcW w:w="1193" w:type="dxa"/>
          </w:tcPr>
          <w:p w14:paraId="54F7CD9D" w14:textId="291C4EAE" w:rsidR="004953F8" w:rsidRPr="004953F8" w:rsidRDefault="004953F8" w:rsidP="004953F8">
            <w:pPr>
              <w:jc w:val="center"/>
              <w:rPr>
                <w:rFonts w:ascii="Elephant" w:hAnsi="Elephant" w:cstheme="minorHAnsi"/>
                <w:sz w:val="24"/>
                <w:szCs w:val="24"/>
              </w:rPr>
            </w:pPr>
            <w:r w:rsidRPr="004953F8">
              <w:rPr>
                <w:rFonts w:ascii="Elephant" w:hAnsi="Elephant" w:cstheme="minorHAnsi"/>
                <w:sz w:val="24"/>
                <w:szCs w:val="24"/>
              </w:rPr>
              <w:t>5</w:t>
            </w:r>
          </w:p>
        </w:tc>
        <w:tc>
          <w:tcPr>
            <w:tcW w:w="6840" w:type="dxa"/>
          </w:tcPr>
          <w:p w14:paraId="4197D5AE" w14:textId="77777777" w:rsidR="004953F8" w:rsidRDefault="004953F8" w:rsidP="004953F8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0" w:type="dxa"/>
          </w:tcPr>
          <w:p w14:paraId="78ED3F49" w14:textId="77777777" w:rsidR="004953F8" w:rsidRDefault="004953F8" w:rsidP="004469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2" w:type="dxa"/>
          </w:tcPr>
          <w:p w14:paraId="40A1D3DF" w14:textId="77777777" w:rsidR="004953F8" w:rsidRDefault="004953F8" w:rsidP="004469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53F8" w14:paraId="00F6BD72" w14:textId="77777777" w:rsidTr="00F84130">
        <w:trPr>
          <w:trHeight w:val="586"/>
          <w:jc w:val="center"/>
        </w:trPr>
        <w:tc>
          <w:tcPr>
            <w:tcW w:w="1193" w:type="dxa"/>
          </w:tcPr>
          <w:p w14:paraId="0D814051" w14:textId="77777777" w:rsidR="004953F8" w:rsidRDefault="004953F8" w:rsidP="004469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40" w:type="dxa"/>
          </w:tcPr>
          <w:p w14:paraId="328D1687" w14:textId="77777777" w:rsidR="004953F8" w:rsidRDefault="004953F8" w:rsidP="004953F8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0" w:type="dxa"/>
          </w:tcPr>
          <w:p w14:paraId="69A60E3C" w14:textId="77777777" w:rsidR="004953F8" w:rsidRDefault="004953F8" w:rsidP="004469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2" w:type="dxa"/>
          </w:tcPr>
          <w:p w14:paraId="227D01CB" w14:textId="77777777" w:rsidR="004953F8" w:rsidRDefault="004953F8" w:rsidP="004469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53F8" w14:paraId="669F1500" w14:textId="77777777" w:rsidTr="00F84130">
        <w:trPr>
          <w:trHeight w:val="598"/>
          <w:jc w:val="center"/>
        </w:trPr>
        <w:tc>
          <w:tcPr>
            <w:tcW w:w="1193" w:type="dxa"/>
          </w:tcPr>
          <w:p w14:paraId="6CCB839F" w14:textId="77777777" w:rsidR="004953F8" w:rsidRDefault="004953F8" w:rsidP="004469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40" w:type="dxa"/>
          </w:tcPr>
          <w:p w14:paraId="56854C64" w14:textId="77777777" w:rsidR="004953F8" w:rsidRDefault="004953F8" w:rsidP="004953F8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0" w:type="dxa"/>
          </w:tcPr>
          <w:p w14:paraId="52D08C3E" w14:textId="77777777" w:rsidR="004953F8" w:rsidRDefault="004953F8" w:rsidP="004469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2" w:type="dxa"/>
          </w:tcPr>
          <w:p w14:paraId="25A1004A" w14:textId="77777777" w:rsidR="004953F8" w:rsidRDefault="004953F8" w:rsidP="0044698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1401183" w14:textId="77777777" w:rsidR="000D3A8A" w:rsidRDefault="000D3A8A" w:rsidP="00A56305">
      <w:pPr>
        <w:rPr>
          <w:b/>
          <w:sz w:val="24"/>
          <w:szCs w:val="24"/>
        </w:rPr>
      </w:pPr>
    </w:p>
    <w:p w14:paraId="0919E58D" w14:textId="6653589F" w:rsidR="00065538" w:rsidRDefault="003039F8" w:rsidP="00A56305">
      <w:pPr>
        <w:rPr>
          <w:b/>
          <w:sz w:val="24"/>
          <w:szCs w:val="24"/>
        </w:rPr>
      </w:pPr>
      <w:r>
        <w:rPr>
          <w:b/>
          <w:sz w:val="24"/>
          <w:szCs w:val="24"/>
        </w:rPr>
        <w:t>Auxiliary/</w:t>
      </w:r>
      <w:r w:rsidR="00065538">
        <w:rPr>
          <w:b/>
          <w:sz w:val="24"/>
          <w:szCs w:val="24"/>
        </w:rPr>
        <w:t>Committee</w:t>
      </w:r>
      <w:r w:rsidR="000D3A8A">
        <w:rPr>
          <w:b/>
          <w:sz w:val="24"/>
          <w:szCs w:val="24"/>
        </w:rPr>
        <w:t xml:space="preserve"> Leader Signature</w:t>
      </w:r>
      <w:r w:rsidR="00065538">
        <w:rPr>
          <w:b/>
          <w:sz w:val="24"/>
          <w:szCs w:val="24"/>
        </w:rPr>
        <w:t xml:space="preserve">: </w:t>
      </w:r>
      <w:r w:rsidR="00B37199">
        <w:rPr>
          <w:b/>
          <w:sz w:val="24"/>
          <w:szCs w:val="24"/>
        </w:rPr>
        <w:t xml:space="preserve"> </w:t>
      </w:r>
      <w:r w:rsidR="00A56305">
        <w:rPr>
          <w:b/>
          <w:sz w:val="24"/>
          <w:szCs w:val="24"/>
        </w:rPr>
        <w:tab/>
      </w:r>
      <w:r w:rsidR="00A56305">
        <w:rPr>
          <w:b/>
          <w:sz w:val="24"/>
          <w:szCs w:val="24"/>
        </w:rPr>
        <w:tab/>
      </w:r>
      <w:r w:rsidR="00A56305">
        <w:rPr>
          <w:b/>
          <w:sz w:val="24"/>
          <w:szCs w:val="24"/>
        </w:rPr>
        <w:tab/>
      </w:r>
      <w:r w:rsidR="00A56305">
        <w:rPr>
          <w:b/>
          <w:sz w:val="24"/>
          <w:szCs w:val="24"/>
        </w:rPr>
        <w:tab/>
      </w:r>
      <w:r w:rsidR="00065538">
        <w:rPr>
          <w:b/>
          <w:sz w:val="24"/>
          <w:szCs w:val="24"/>
        </w:rPr>
        <w:tab/>
      </w:r>
      <w:r w:rsidR="00065538">
        <w:rPr>
          <w:b/>
          <w:sz w:val="24"/>
          <w:szCs w:val="24"/>
        </w:rPr>
        <w:tab/>
        <w:t xml:space="preserve">Date: </w:t>
      </w:r>
      <w:r w:rsidR="00B37199">
        <w:rPr>
          <w:b/>
          <w:sz w:val="24"/>
          <w:szCs w:val="24"/>
        </w:rPr>
        <w:t xml:space="preserve"> </w:t>
      </w:r>
    </w:p>
    <w:sectPr w:rsidR="00065538" w:rsidSect="00F84130">
      <w:headerReference w:type="default" r:id="rId10"/>
      <w:footerReference w:type="default" r:id="rId11"/>
      <w:pgSz w:w="12240" w:h="15840" w:code="1"/>
      <w:pgMar w:top="1440" w:right="806" w:bottom="1440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3CA6A" w14:textId="77777777" w:rsidR="00002F32" w:rsidRDefault="00002F32" w:rsidP="00933965">
      <w:pPr>
        <w:spacing w:after="0" w:line="240" w:lineRule="auto"/>
      </w:pPr>
      <w:r>
        <w:separator/>
      </w:r>
    </w:p>
  </w:endnote>
  <w:endnote w:type="continuationSeparator" w:id="0">
    <w:p w14:paraId="5ECCA52B" w14:textId="77777777" w:rsidR="00002F32" w:rsidRDefault="00002F32" w:rsidP="0093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5043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D7FE74" w14:textId="77777777" w:rsidR="00933965" w:rsidRDefault="009339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8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4962CF" w14:textId="77777777" w:rsidR="00933965" w:rsidRDefault="00933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1CF0F" w14:textId="77777777" w:rsidR="00002F32" w:rsidRDefault="00002F32" w:rsidP="00933965">
      <w:pPr>
        <w:spacing w:after="0" w:line="240" w:lineRule="auto"/>
      </w:pPr>
      <w:r>
        <w:separator/>
      </w:r>
    </w:p>
  </w:footnote>
  <w:footnote w:type="continuationSeparator" w:id="0">
    <w:p w14:paraId="310F8385" w14:textId="77777777" w:rsidR="00002F32" w:rsidRDefault="00002F32" w:rsidP="0093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CA7C" w14:textId="19E68C7C" w:rsidR="00933965" w:rsidRDefault="002E1B89" w:rsidP="002E1B89">
    <w:pPr>
      <w:pStyle w:val="Header"/>
      <w:tabs>
        <w:tab w:val="clear" w:pos="4680"/>
        <w:tab w:val="clear" w:pos="9360"/>
        <w:tab w:val="right" w:pos="102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cwM7Y0Mza0NDQ0MDVW0lEKTi0uzszPAykwqQUArqDplSwAAAA="/>
  </w:docVars>
  <w:rsids>
    <w:rsidRoot w:val="00933965"/>
    <w:rsid w:val="00002F32"/>
    <w:rsid w:val="00056284"/>
    <w:rsid w:val="00065538"/>
    <w:rsid w:val="000D3A8A"/>
    <w:rsid w:val="000F714B"/>
    <w:rsid w:val="00120C78"/>
    <w:rsid w:val="0012397B"/>
    <w:rsid w:val="00155658"/>
    <w:rsid w:val="001A5025"/>
    <w:rsid w:val="00221A37"/>
    <w:rsid w:val="00260E76"/>
    <w:rsid w:val="002D55A2"/>
    <w:rsid w:val="002E1B89"/>
    <w:rsid w:val="003039F8"/>
    <w:rsid w:val="003411B0"/>
    <w:rsid w:val="00345D1A"/>
    <w:rsid w:val="003F0395"/>
    <w:rsid w:val="00446988"/>
    <w:rsid w:val="004953F8"/>
    <w:rsid w:val="004D081E"/>
    <w:rsid w:val="004F7E54"/>
    <w:rsid w:val="00581854"/>
    <w:rsid w:val="005B15F2"/>
    <w:rsid w:val="00666942"/>
    <w:rsid w:val="006E5585"/>
    <w:rsid w:val="00715881"/>
    <w:rsid w:val="00765D41"/>
    <w:rsid w:val="007B08A2"/>
    <w:rsid w:val="007D3980"/>
    <w:rsid w:val="0082702D"/>
    <w:rsid w:val="008B5414"/>
    <w:rsid w:val="008B6E5F"/>
    <w:rsid w:val="008C0863"/>
    <w:rsid w:val="00912685"/>
    <w:rsid w:val="00933965"/>
    <w:rsid w:val="0099361F"/>
    <w:rsid w:val="00A229E2"/>
    <w:rsid w:val="00A56305"/>
    <w:rsid w:val="00B37199"/>
    <w:rsid w:val="00B4232B"/>
    <w:rsid w:val="00B81A25"/>
    <w:rsid w:val="00C02E99"/>
    <w:rsid w:val="00CE3826"/>
    <w:rsid w:val="00F17711"/>
    <w:rsid w:val="00F84130"/>
    <w:rsid w:val="00FB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E4961"/>
  <w15:docId w15:val="{187C643D-5339-40B4-8BC0-F41CA806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965"/>
  </w:style>
  <w:style w:type="paragraph" w:styleId="Footer">
    <w:name w:val="footer"/>
    <w:basedOn w:val="Normal"/>
    <w:link w:val="FooterChar"/>
    <w:uiPriority w:val="99"/>
    <w:unhideWhenUsed/>
    <w:rsid w:val="00933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965"/>
  </w:style>
  <w:style w:type="paragraph" w:styleId="BalloonText">
    <w:name w:val="Balloon Text"/>
    <w:basedOn w:val="Normal"/>
    <w:link w:val="BalloonTextChar"/>
    <w:uiPriority w:val="99"/>
    <w:semiHidden/>
    <w:unhideWhenUsed/>
    <w:rsid w:val="0093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7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A33A9A344784B8E7729DF4BE6AADB" ma:contentTypeVersion="13" ma:contentTypeDescription="Create a new document." ma:contentTypeScope="" ma:versionID="5518abb02d0e11d28f418597a871770f">
  <xsd:schema xmlns:xsd="http://www.w3.org/2001/XMLSchema" xmlns:xs="http://www.w3.org/2001/XMLSchema" xmlns:p="http://schemas.microsoft.com/office/2006/metadata/properties" xmlns:ns3="2f967d34-339b-48bc-8db2-df485bbc4e74" xmlns:ns4="9f5750c4-3d10-40c7-ac46-d405b615c9fb" targetNamespace="http://schemas.microsoft.com/office/2006/metadata/properties" ma:root="true" ma:fieldsID="85d5bae97feef5aeac55880651ef0f9e" ns3:_="" ns4:_="">
    <xsd:import namespace="2f967d34-339b-48bc-8db2-df485bbc4e74"/>
    <xsd:import namespace="9f5750c4-3d10-40c7-ac46-d405b615c9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67d34-339b-48bc-8db2-df485bbc4e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750c4-3d10-40c7-ac46-d405b615c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945C55-BA34-46F6-8C4F-9E5756F5DC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4E6342-3243-41FC-9397-2C6AFFC00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67d34-339b-48bc-8db2-df485bbc4e74"/>
    <ds:schemaRef ds:uri="9f5750c4-3d10-40c7-ac46-d405b615c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C887A-4C8C-4D89-80A1-5F7BCE0C9E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32A01C-251C-4560-B2B2-4A6A354D0F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Jackson</dc:creator>
  <cp:lastModifiedBy>Richard Duncan</cp:lastModifiedBy>
  <cp:revision>2</cp:revision>
  <cp:lastPrinted>2020-01-24T15:10:00Z</cp:lastPrinted>
  <dcterms:created xsi:type="dcterms:W3CDTF">2022-10-18T16:53:00Z</dcterms:created>
  <dcterms:modified xsi:type="dcterms:W3CDTF">2022-10-18T16:53:00Z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0x010100D45A33A9A344784B8E7729DF4BE6AADB</vt:lpwstr>
  </property>
  <property fmtid="{D5CDD505-2E9C-101B-9397-08002B2CF9AE}" pid="3" name="GrammarlyDocumentId">
    <vt:lpwstr>7f339abab38cdd9d161b15979008af4a13247e3ac551ad3a547bc3362737ce3e</vt:lpwstr>
  </property>
</Properties>
</file>